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27" w:rsidRPr="00900627" w:rsidRDefault="00900627" w:rsidP="00900627">
      <w:pPr>
        <w:rPr>
          <w:b/>
        </w:rPr>
      </w:pPr>
      <w:r w:rsidRPr="00900627">
        <w:rPr>
          <w:rFonts w:ascii="Cambria Math" w:hAnsi="Cambria Math" w:cs="Cambria Math"/>
          <w:b/>
        </w:rPr>
        <w:t>𝐆𝐨𝐮𝐯𝐞𝐫𝐧𝐞𝐦𝐞𝐧𝐭</w:t>
      </w:r>
      <w:r w:rsidRPr="00900627">
        <w:rPr>
          <w:b/>
        </w:rPr>
        <w:t xml:space="preserve"> </w:t>
      </w:r>
      <w:r w:rsidRPr="00900627">
        <w:rPr>
          <w:rFonts w:ascii="Cambria Math" w:hAnsi="Cambria Math" w:cs="Cambria Math"/>
          <w:b/>
        </w:rPr>
        <w:t>𝐌𝐨𝐥𝐨𝐮𝐚</w:t>
      </w:r>
      <w:r w:rsidRPr="00900627">
        <w:rPr>
          <w:b/>
        </w:rPr>
        <w:t xml:space="preserve"> </w:t>
      </w:r>
      <w:r w:rsidRPr="00900627">
        <w:rPr>
          <w:rFonts w:ascii="Cambria Math" w:hAnsi="Cambria Math" w:cs="Cambria Math"/>
          <w:b/>
        </w:rPr>
        <w:t>𝟑</w:t>
      </w:r>
      <w:r w:rsidR="00612DFF">
        <w:rPr>
          <w:b/>
        </w:rPr>
        <w:t xml:space="preserve"> </w:t>
      </w:r>
    </w:p>
    <w:p w:rsidR="00900627" w:rsidRPr="00900627" w:rsidRDefault="00900627" w:rsidP="00900627">
      <w:pPr>
        <w:rPr>
          <w:b/>
        </w:rPr>
      </w:pPr>
      <w:r w:rsidRPr="00900627">
        <w:rPr>
          <w:rFonts w:ascii="Cambria Math" w:hAnsi="Cambria Math" w:cs="Cambria Math"/>
          <w:b/>
        </w:rPr>
        <w:t>𝐏𝐫𝐞𝐦𝐢𝐞𝐫</w:t>
      </w:r>
      <w:r w:rsidRPr="00900627">
        <w:rPr>
          <w:b/>
        </w:rPr>
        <w:t xml:space="preserve"> </w:t>
      </w:r>
      <w:r w:rsidRPr="00900627">
        <w:rPr>
          <w:rFonts w:ascii="Cambria Math" w:hAnsi="Cambria Math" w:cs="Cambria Math"/>
          <w:b/>
        </w:rPr>
        <w:t>𝐦𝐢𝐧𝐢𝐬𝐭𝐫𝐞</w:t>
      </w:r>
      <w:r w:rsidRPr="00900627">
        <w:rPr>
          <w:b/>
        </w:rPr>
        <w:t xml:space="preserve"> : </w:t>
      </w:r>
      <w:r w:rsidRPr="00900627">
        <w:rPr>
          <w:rFonts w:ascii="Cambria Math" w:hAnsi="Cambria Math" w:cs="Cambria Math"/>
          <w:b/>
        </w:rPr>
        <w:t>𝐅𝐞</w:t>
      </w:r>
      <w:r w:rsidRPr="00900627">
        <w:rPr>
          <w:b/>
        </w:rPr>
        <w:t>́</w:t>
      </w:r>
      <w:r w:rsidRPr="00900627">
        <w:rPr>
          <w:rFonts w:ascii="Cambria Math" w:hAnsi="Cambria Math" w:cs="Cambria Math"/>
          <w:b/>
        </w:rPr>
        <w:t>𝐥𝐢𝐱</w:t>
      </w:r>
      <w:r w:rsidRPr="00900627">
        <w:rPr>
          <w:b/>
        </w:rPr>
        <w:t xml:space="preserve"> </w:t>
      </w:r>
      <w:r w:rsidRPr="00900627">
        <w:rPr>
          <w:rFonts w:ascii="Cambria Math" w:hAnsi="Cambria Math" w:cs="Cambria Math"/>
          <w:b/>
        </w:rPr>
        <w:t>𝐌𝐨𝐥𝐨𝐮𝐚</w:t>
      </w:r>
      <w:r w:rsidRPr="00900627">
        <w:rPr>
          <w:b/>
        </w:rPr>
        <w:t xml:space="preserve"> </w:t>
      </w:r>
    </w:p>
    <w:p w:rsidR="00900627" w:rsidRDefault="00900627" w:rsidP="00900627">
      <w:pPr>
        <w:rPr>
          <w:b/>
        </w:rPr>
      </w:pPr>
      <w:r w:rsidRPr="00900627">
        <w:rPr>
          <w:rFonts w:ascii="Cambria Math" w:hAnsi="Cambria Math" w:cs="Cambria Math"/>
          <w:b/>
        </w:rPr>
        <w:t>𝐌𝐢𝐧𝐢𝐬𝐭𝐫𝐞𝐬</w:t>
      </w:r>
      <w:r w:rsidRPr="00900627">
        <w:rPr>
          <w:b/>
        </w:rPr>
        <w:t xml:space="preserve"> </w:t>
      </w:r>
      <w:r w:rsidRPr="00900627">
        <w:rPr>
          <w:rFonts w:ascii="Cambria Math" w:hAnsi="Cambria Math" w:cs="Cambria Math"/>
          <w:b/>
        </w:rPr>
        <w:t>𝐝</w:t>
      </w:r>
      <w:r w:rsidRPr="00900627">
        <w:rPr>
          <w:b/>
        </w:rPr>
        <w:t>’</w:t>
      </w:r>
      <w:r w:rsidRPr="00900627">
        <w:rPr>
          <w:rFonts w:ascii="Cambria Math" w:hAnsi="Cambria Math" w:cs="Cambria Math"/>
          <w:b/>
        </w:rPr>
        <w:t>𝐄𝐭𝐚𝐭</w:t>
      </w:r>
      <w:r w:rsidRPr="00900627">
        <w:rPr>
          <w:b/>
        </w:rPr>
        <w:t xml:space="preserve"> :</w:t>
      </w:r>
    </w:p>
    <w:p w:rsidR="0051510A" w:rsidRDefault="0051510A" w:rsidP="00900627">
      <w:pPr>
        <w:pStyle w:val="Paragraphedeliste"/>
        <w:numPr>
          <w:ilvl w:val="0"/>
          <w:numId w:val="2"/>
        </w:numPr>
      </w:pPr>
      <w:r>
        <w:t> </w:t>
      </w:r>
      <w:r w:rsidR="008E213F">
        <w:t xml:space="preserve">Justice : Arnaud </w:t>
      </w:r>
      <w:proofErr w:type="spellStart"/>
      <w:r w:rsidR="008E213F">
        <w:t>Djoubaye</w:t>
      </w:r>
      <w:proofErr w:type="spellEnd"/>
      <w:r w:rsidR="008E213F">
        <w:t xml:space="preserve"> </w:t>
      </w:r>
      <w:proofErr w:type="spellStart"/>
      <w:r w:rsidR="008E213F">
        <w:t>Abazène</w:t>
      </w:r>
      <w:proofErr w:type="spellEnd"/>
      <w:r w:rsidR="008E213F">
        <w:t xml:space="preserve"> </w:t>
      </w:r>
    </w:p>
    <w:p w:rsidR="008E213F" w:rsidRDefault="008E213F" w:rsidP="0051510A">
      <w:pPr>
        <w:pStyle w:val="Paragraphedeliste"/>
        <w:numPr>
          <w:ilvl w:val="0"/>
          <w:numId w:val="2"/>
        </w:numPr>
      </w:pPr>
      <w:r>
        <w:t xml:space="preserve">Education Aurélien Simplice </w:t>
      </w:r>
      <w:proofErr w:type="spellStart"/>
      <w:r>
        <w:t>Zingas</w:t>
      </w:r>
      <w:proofErr w:type="spellEnd"/>
    </w:p>
    <w:p w:rsidR="008E213F" w:rsidRDefault="008E213F" w:rsidP="0051510A">
      <w:pPr>
        <w:pStyle w:val="Paragraphedeliste"/>
        <w:numPr>
          <w:ilvl w:val="0"/>
          <w:numId w:val="2"/>
        </w:numPr>
      </w:pPr>
      <w:r>
        <w:t xml:space="preserve">Travaux publics : Arthur Bertrand </w:t>
      </w:r>
      <w:proofErr w:type="spellStart"/>
      <w:r>
        <w:t>Piri</w:t>
      </w:r>
      <w:proofErr w:type="spellEnd"/>
    </w:p>
    <w:p w:rsidR="0051510A" w:rsidRDefault="008E213F" w:rsidP="008E213F">
      <w:pPr>
        <w:pStyle w:val="Paragraphedeliste"/>
        <w:numPr>
          <w:ilvl w:val="0"/>
          <w:numId w:val="2"/>
        </w:numPr>
      </w:pPr>
      <w:r>
        <w:t xml:space="preserve">Communication et porte-parole du gouvernement : Evariste </w:t>
      </w:r>
      <w:proofErr w:type="spellStart"/>
      <w:r>
        <w:t>Ngamana</w:t>
      </w:r>
      <w:proofErr w:type="spellEnd"/>
    </w:p>
    <w:p w:rsidR="0051510A" w:rsidRDefault="0051510A" w:rsidP="0051510A"/>
    <w:p w:rsidR="00900627" w:rsidRPr="00900627" w:rsidRDefault="00900627" w:rsidP="00900627">
      <w:r w:rsidRPr="00900627">
        <w:rPr>
          <w:rFonts w:ascii="Cambria Math" w:hAnsi="Cambria Math" w:cs="Cambria Math"/>
          <w:b/>
        </w:rPr>
        <w:t>𝐌𝐢𝐧𝐢𝐬𝐭𝐫𝐞𝐬</w:t>
      </w:r>
      <w:r w:rsidRPr="00900627">
        <w:rPr>
          <w:b/>
        </w:rPr>
        <w:t xml:space="preserve"> </w:t>
      </w:r>
    </w:p>
    <w:p w:rsidR="0051510A" w:rsidRDefault="008E213F" w:rsidP="00900627">
      <w:pPr>
        <w:pStyle w:val="Paragraphedeliste"/>
        <w:numPr>
          <w:ilvl w:val="0"/>
          <w:numId w:val="3"/>
        </w:numPr>
      </w:pPr>
      <w:r>
        <w:t xml:space="preserve">Transports : Herbert Gontran </w:t>
      </w:r>
      <w:proofErr w:type="spellStart"/>
      <w:r>
        <w:t>Djono</w:t>
      </w:r>
      <w:proofErr w:type="spellEnd"/>
      <w:r>
        <w:t xml:space="preserve"> </w:t>
      </w:r>
      <w:proofErr w:type="spellStart"/>
      <w:r>
        <w:t>Ahaba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Défense</w:t>
      </w:r>
      <w:r w:rsidR="00672D8E">
        <w:t xml:space="preserve"> nationale </w:t>
      </w:r>
      <w:r>
        <w:t xml:space="preserve">: Claude Rameaux </w:t>
      </w:r>
      <w:proofErr w:type="spellStart"/>
      <w:r>
        <w:t>Biro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Mines </w:t>
      </w:r>
      <w:r w:rsidR="00672D8E">
        <w:t xml:space="preserve">et géologie </w:t>
      </w:r>
      <w:r>
        <w:t xml:space="preserve">: Rufin </w:t>
      </w:r>
      <w:proofErr w:type="spellStart"/>
      <w:r>
        <w:t>Benam</w:t>
      </w:r>
      <w:proofErr w:type="spellEnd"/>
      <w:r>
        <w:t xml:space="preserve"> </w:t>
      </w:r>
      <w:proofErr w:type="spellStart"/>
      <w:r>
        <w:t>Beltoungou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Finances </w:t>
      </w:r>
      <w:r w:rsidR="00672D8E">
        <w:t xml:space="preserve">et budget </w:t>
      </w:r>
      <w:r>
        <w:t xml:space="preserve">: Hervé </w:t>
      </w:r>
      <w:proofErr w:type="spellStart"/>
      <w:r>
        <w:t>Ndoba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 xml:space="preserve">Action Humanitaire : Josiane </w:t>
      </w:r>
      <w:r w:rsidR="00672D8E">
        <w:t xml:space="preserve">Lina </w:t>
      </w:r>
      <w:proofErr w:type="spellStart"/>
      <w:r>
        <w:t>Bemakassoui</w:t>
      </w:r>
      <w:proofErr w:type="spellEnd"/>
      <w:r w:rsidR="00672D8E"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Affaires étrangères :</w:t>
      </w:r>
      <w:r w:rsidR="00672D8E">
        <w:t xml:space="preserve"> Sylvie </w:t>
      </w:r>
      <w:proofErr w:type="spellStart"/>
      <w:r w:rsidR="00672D8E">
        <w:t>Baïpo-Temon</w:t>
      </w:r>
      <w:proofErr w:type="spellEnd"/>
    </w:p>
    <w:p w:rsidR="002429D3" w:rsidRDefault="008E213F" w:rsidP="002429D3">
      <w:pPr>
        <w:pStyle w:val="Paragraphedeliste"/>
        <w:numPr>
          <w:ilvl w:val="0"/>
          <w:numId w:val="3"/>
        </w:numPr>
      </w:pPr>
      <w:r>
        <w:t>Admini</w:t>
      </w:r>
      <w:r w:rsidR="00672D8E">
        <w:t xml:space="preserve">stration du territoire : Bruno </w:t>
      </w:r>
      <w:proofErr w:type="spellStart"/>
      <w:r>
        <w:t>Yapandé</w:t>
      </w:r>
      <w:proofErr w:type="spellEnd"/>
    </w:p>
    <w:p w:rsidR="008E213F" w:rsidRDefault="008E213F" w:rsidP="002429D3">
      <w:pPr>
        <w:pStyle w:val="Paragraphedeliste"/>
        <w:numPr>
          <w:ilvl w:val="0"/>
          <w:numId w:val="3"/>
        </w:numPr>
      </w:pPr>
      <w:r>
        <w:t>S</w:t>
      </w:r>
      <w:r w:rsidR="00672D8E">
        <w:t xml:space="preserve">ecrétariat général du gouvernement : Ernest </w:t>
      </w:r>
      <w:proofErr w:type="spellStart"/>
      <w:r>
        <w:t>Mada</w:t>
      </w:r>
      <w:proofErr w:type="spellEnd"/>
      <w:r w:rsidR="00672D8E"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PME : Hippol</w:t>
      </w:r>
      <w:r w:rsidR="00672D8E">
        <w:t>y</w:t>
      </w:r>
      <w:r>
        <w:t xml:space="preserve">te </w:t>
      </w:r>
      <w:proofErr w:type="spellStart"/>
      <w:r>
        <w:t>Ngaté</w:t>
      </w:r>
      <w:proofErr w:type="spellEnd"/>
      <w:r w:rsidR="00672D8E">
        <w:t xml:space="preserve"> </w:t>
      </w:r>
      <w:proofErr w:type="spellStart"/>
      <w:r w:rsidR="00672D8E">
        <w:t>Robard</w:t>
      </w:r>
      <w:proofErr w:type="spellEnd"/>
      <w:r w:rsidR="00672D8E"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 xml:space="preserve">Santé : Pierre </w:t>
      </w:r>
      <w:proofErr w:type="spellStart"/>
      <w:r>
        <w:t>Somsé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 xml:space="preserve">Commerce </w:t>
      </w:r>
      <w:r w:rsidR="00672D8E">
        <w:t xml:space="preserve">et industrie : </w:t>
      </w:r>
      <w:r>
        <w:t xml:space="preserve">Maxime </w:t>
      </w:r>
      <w:proofErr w:type="spellStart"/>
      <w:r>
        <w:t>Balalou</w:t>
      </w:r>
      <w:proofErr w:type="spellEnd"/>
      <w:r w:rsidR="00672D8E"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Eco</w:t>
      </w:r>
      <w:r w:rsidR="00672D8E">
        <w:t xml:space="preserve">nomie forestière : Gervais </w:t>
      </w:r>
      <w:proofErr w:type="spellStart"/>
      <w:r>
        <w:t>Mbata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Fonction pub</w:t>
      </w:r>
      <w:r w:rsidR="00672D8E">
        <w:t>lique : Marcel</w:t>
      </w:r>
      <w:r>
        <w:t xml:space="preserve"> </w:t>
      </w:r>
      <w:proofErr w:type="spellStart"/>
      <w:r>
        <w:t>Djimassé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Ensei</w:t>
      </w:r>
      <w:r w:rsidR="00672D8E">
        <w:t xml:space="preserve">gnement </w:t>
      </w:r>
      <w:r>
        <w:t>sup</w:t>
      </w:r>
      <w:r w:rsidR="00672D8E">
        <w:t>érieur</w:t>
      </w:r>
      <w:r>
        <w:t xml:space="preserve"> : </w:t>
      </w:r>
      <w:r w:rsidR="00672D8E">
        <w:t xml:space="preserve">Jean-Laurent </w:t>
      </w:r>
      <w:proofErr w:type="spellStart"/>
      <w:r w:rsidR="00672D8E">
        <w:t>Syssa-</w:t>
      </w:r>
      <w:r>
        <w:t>Magalé</w:t>
      </w:r>
      <w:proofErr w:type="spellEnd"/>
    </w:p>
    <w:p w:rsidR="008E213F" w:rsidRDefault="00672D8E" w:rsidP="0051510A">
      <w:pPr>
        <w:pStyle w:val="Paragraphedeliste"/>
        <w:numPr>
          <w:ilvl w:val="0"/>
          <w:numId w:val="3"/>
        </w:numPr>
      </w:pPr>
      <w:r>
        <w:t>Promotion du g</w:t>
      </w:r>
      <w:r w:rsidR="008E213F">
        <w:t xml:space="preserve">enre : Marthe </w:t>
      </w:r>
      <w:proofErr w:type="spellStart"/>
      <w:r w:rsidR="008E213F">
        <w:t>Kirima</w:t>
      </w:r>
      <w:r w:rsidR="00C715D7">
        <w:t>t</w:t>
      </w:r>
      <w:proofErr w:type="spellEnd"/>
    </w:p>
    <w:p w:rsidR="008E213F" w:rsidRDefault="00672D8E" w:rsidP="0051510A">
      <w:pPr>
        <w:pStyle w:val="Paragraphedeliste"/>
        <w:numPr>
          <w:ilvl w:val="0"/>
          <w:numId w:val="3"/>
        </w:numPr>
      </w:pPr>
      <w:r>
        <w:t>Jeunesse et s</w:t>
      </w:r>
      <w:r w:rsidR="008E213F">
        <w:t>port</w:t>
      </w:r>
      <w:r>
        <w:t>s</w:t>
      </w:r>
      <w:r w:rsidR="008E213F">
        <w:t xml:space="preserve"> : </w:t>
      </w:r>
      <w:r>
        <w:t xml:space="preserve">Héritier </w:t>
      </w:r>
      <w:proofErr w:type="spellStart"/>
      <w:r w:rsidR="008E213F">
        <w:t>Doneng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Urbanisme :</w:t>
      </w:r>
      <w:r w:rsidR="007A3084">
        <w:t xml:space="preserve"> Hassan</w:t>
      </w:r>
      <w:r w:rsidR="00672D8E">
        <w:t xml:space="preserve"> </w:t>
      </w:r>
      <w:proofErr w:type="spellStart"/>
      <w:r w:rsidR="00672D8E">
        <w:t>Boub</w:t>
      </w:r>
      <w:r>
        <w:t>a</w:t>
      </w:r>
      <w:proofErr w:type="spellEnd"/>
      <w:r w:rsidR="00672D8E"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T</w:t>
      </w:r>
      <w:r w:rsidR="00672D8E">
        <w:t xml:space="preserve">ravail et emploi : Michelle </w:t>
      </w:r>
      <w:proofErr w:type="spellStart"/>
      <w:r>
        <w:t>Mouanga</w:t>
      </w:r>
      <w:proofErr w:type="spellEnd"/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 xml:space="preserve">Energie </w:t>
      </w:r>
      <w:r w:rsidR="00672D8E">
        <w:t xml:space="preserve">et hydraulique : </w:t>
      </w:r>
      <w:r>
        <w:t>Oppor</w:t>
      </w:r>
      <w:r w:rsidR="00672D8E">
        <w:t>t</w:t>
      </w:r>
      <w:r>
        <w:t>une E</w:t>
      </w:r>
      <w:r w:rsidR="00C715D7">
        <w:t xml:space="preserve">dwige </w:t>
      </w:r>
      <w:proofErr w:type="spellStart"/>
      <w:r w:rsidR="00C715D7">
        <w:t>Pouni</w:t>
      </w:r>
      <w:r>
        <w:t>nguinza</w:t>
      </w:r>
      <w:proofErr w:type="spellEnd"/>
      <w:r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Eco</w:t>
      </w:r>
      <w:r w:rsidR="00672D8E">
        <w:t xml:space="preserve">nomie et plan : </w:t>
      </w:r>
      <w:r>
        <w:t xml:space="preserve">Marc </w:t>
      </w:r>
      <w:proofErr w:type="spellStart"/>
      <w:r>
        <w:t>Mandaba</w:t>
      </w:r>
      <w:proofErr w:type="spellEnd"/>
    </w:p>
    <w:p w:rsidR="008E213F" w:rsidRDefault="00672D8E" w:rsidP="0051510A">
      <w:pPr>
        <w:pStyle w:val="Paragraphedeliste"/>
        <w:numPr>
          <w:ilvl w:val="0"/>
          <w:numId w:val="3"/>
        </w:numPr>
      </w:pPr>
      <w:r>
        <w:t>Intérieur et s</w:t>
      </w:r>
      <w:r w:rsidR="008E213F">
        <w:t>écu</w:t>
      </w:r>
      <w:r>
        <w:t xml:space="preserve">rité publique : Bienvenu </w:t>
      </w:r>
      <w:proofErr w:type="spellStart"/>
      <w:r>
        <w:t>Zo</w:t>
      </w:r>
      <w:r w:rsidR="008E213F">
        <w:t>k</w:t>
      </w:r>
      <w:r>
        <w:t>oue</w:t>
      </w:r>
      <w:proofErr w:type="spellEnd"/>
    </w:p>
    <w:p w:rsidR="008E213F" w:rsidRDefault="00672D8E" w:rsidP="0051510A">
      <w:pPr>
        <w:pStyle w:val="Paragraphedeliste"/>
        <w:numPr>
          <w:ilvl w:val="0"/>
          <w:numId w:val="3"/>
        </w:numPr>
      </w:pPr>
      <w:r>
        <w:t>Agriculture et développement rural :</w:t>
      </w:r>
      <w:r w:rsidR="00900627">
        <w:t xml:space="preserve"> Emmanuel </w:t>
      </w:r>
      <w:proofErr w:type="spellStart"/>
      <w:r w:rsidR="00EA4204">
        <w:t>Mbetide</w:t>
      </w:r>
      <w:proofErr w:type="spellEnd"/>
      <w:r w:rsidR="00EA4204">
        <w:t xml:space="preserve"> </w:t>
      </w:r>
      <w:proofErr w:type="spellStart"/>
      <w:r w:rsidR="00900627">
        <w:t>Bessane</w:t>
      </w:r>
      <w:proofErr w:type="spellEnd"/>
      <w:r w:rsidR="00900627"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E</w:t>
      </w:r>
      <w:r w:rsidR="00900627">
        <w:t xml:space="preserve">nvironnement et développement durable : </w:t>
      </w:r>
      <w:r w:rsidR="00612DFF">
        <w:t>Syl</w:t>
      </w:r>
      <w:r w:rsidR="00EA4204">
        <w:t>l</w:t>
      </w:r>
      <w:r w:rsidR="00612DFF">
        <w:t xml:space="preserve">a </w:t>
      </w:r>
      <w:proofErr w:type="spellStart"/>
      <w:r w:rsidR="00612DFF">
        <w:t>Simbala</w:t>
      </w:r>
      <w:proofErr w:type="spellEnd"/>
      <w:r w:rsidR="00612DFF">
        <w:t xml:space="preserve"> </w:t>
      </w:r>
      <w:r w:rsidR="00900627">
        <w:t xml:space="preserve"> </w:t>
      </w:r>
    </w:p>
    <w:p w:rsidR="008E213F" w:rsidRDefault="008E213F" w:rsidP="0051510A">
      <w:pPr>
        <w:pStyle w:val="Paragraphedeliste"/>
        <w:numPr>
          <w:ilvl w:val="0"/>
          <w:numId w:val="3"/>
        </w:numPr>
      </w:pPr>
      <w:r>
        <w:t>D</w:t>
      </w:r>
      <w:r w:rsidR="00900627">
        <w:t xml:space="preserve">ésarmement et suivi des accords politiques </w:t>
      </w:r>
      <w:r>
        <w:t xml:space="preserve">: Henri </w:t>
      </w:r>
      <w:proofErr w:type="spellStart"/>
      <w:r>
        <w:t>Wanz</w:t>
      </w:r>
      <w:r w:rsidR="00900627">
        <w:t>e</w:t>
      </w:r>
      <w:r w:rsidR="00EA4204">
        <w:t>t</w:t>
      </w:r>
      <w:proofErr w:type="spellEnd"/>
      <w:r w:rsidR="00900627">
        <w:t xml:space="preserve"> </w:t>
      </w:r>
      <w:proofErr w:type="spellStart"/>
      <w:r w:rsidR="00900627">
        <w:t>Linguissara</w:t>
      </w:r>
      <w:proofErr w:type="spellEnd"/>
      <w:r w:rsidR="00900627">
        <w:t xml:space="preserve"> </w:t>
      </w:r>
      <w:r>
        <w:t xml:space="preserve"> </w:t>
      </w:r>
    </w:p>
    <w:p w:rsidR="008E213F" w:rsidRDefault="00900627" w:rsidP="0051510A">
      <w:pPr>
        <w:pStyle w:val="Paragraphedeliste"/>
        <w:numPr>
          <w:ilvl w:val="0"/>
          <w:numId w:val="3"/>
        </w:numPr>
      </w:pPr>
      <w:r>
        <w:t xml:space="preserve">Economie numérique, </w:t>
      </w:r>
      <w:r w:rsidR="008E213F">
        <w:t>Poste</w:t>
      </w:r>
      <w:r>
        <w:t xml:space="preserve">s et Télécommunication : </w:t>
      </w:r>
      <w:r w:rsidR="008E213F">
        <w:t xml:space="preserve"> Roger </w:t>
      </w:r>
      <w:proofErr w:type="spellStart"/>
      <w:r w:rsidR="008E213F">
        <w:t>Andjalandji</w:t>
      </w:r>
      <w:proofErr w:type="spellEnd"/>
    </w:p>
    <w:p w:rsidR="008E213F" w:rsidRDefault="00900627" w:rsidP="0051510A">
      <w:pPr>
        <w:pStyle w:val="Paragraphedeliste"/>
        <w:numPr>
          <w:ilvl w:val="0"/>
          <w:numId w:val="3"/>
        </w:numPr>
      </w:pPr>
      <w:r>
        <w:t>Elevage et santé animale : Amadou Bi-</w:t>
      </w:r>
      <w:proofErr w:type="spellStart"/>
      <w:r>
        <w:t>Aliou</w:t>
      </w:r>
      <w:proofErr w:type="spellEnd"/>
    </w:p>
    <w:p w:rsidR="0051510A" w:rsidRDefault="0051510A" w:rsidP="00900627"/>
    <w:p w:rsidR="00900627" w:rsidRPr="00900627" w:rsidRDefault="00900627" w:rsidP="00900627">
      <w:r w:rsidRPr="00900627">
        <w:rPr>
          <w:rFonts w:ascii="Cambria Math" w:hAnsi="Cambria Math" w:cs="Cambria Math"/>
          <w:b/>
        </w:rPr>
        <w:t>𝐌𝐢𝐧𝐢𝐬𝐭𝐫𝐞𝐬</w:t>
      </w:r>
      <w:r w:rsidRPr="00900627">
        <w:rPr>
          <w:b/>
        </w:rPr>
        <w:t xml:space="preserve"> </w:t>
      </w:r>
      <w:r w:rsidRPr="00900627">
        <w:rPr>
          <w:rFonts w:ascii="Cambria Math" w:hAnsi="Cambria Math" w:cs="Cambria Math"/>
          <w:b/>
        </w:rPr>
        <w:t>𝐝𝐞</w:t>
      </w:r>
      <w:r w:rsidRPr="00900627">
        <w:rPr>
          <w:b/>
        </w:rPr>
        <w:t>́</w:t>
      </w:r>
      <w:r w:rsidRPr="00900627">
        <w:rPr>
          <w:rFonts w:ascii="Cambria Math" w:hAnsi="Cambria Math" w:cs="Cambria Math"/>
          <w:b/>
        </w:rPr>
        <w:t>𝐥𝐞</w:t>
      </w:r>
      <w:r w:rsidRPr="00900627">
        <w:rPr>
          <w:b/>
        </w:rPr>
        <w:t>́</w:t>
      </w:r>
      <w:r w:rsidRPr="00900627">
        <w:rPr>
          <w:rFonts w:ascii="Cambria Math" w:hAnsi="Cambria Math" w:cs="Cambria Math"/>
          <w:b/>
        </w:rPr>
        <w:t>𝐠𝐮𝐞</w:t>
      </w:r>
      <w:r w:rsidRPr="00900627">
        <w:rPr>
          <w:b/>
        </w:rPr>
        <w:t>́</w:t>
      </w:r>
      <w:r w:rsidRPr="00900627">
        <w:rPr>
          <w:rFonts w:ascii="Cambria Math" w:hAnsi="Cambria Math" w:cs="Cambria Math"/>
          <w:b/>
        </w:rPr>
        <w:t>𝐬</w:t>
      </w:r>
    </w:p>
    <w:p w:rsidR="0051510A" w:rsidRDefault="0051510A" w:rsidP="00900627">
      <w:pPr>
        <w:pStyle w:val="Paragraphedeliste"/>
        <w:numPr>
          <w:ilvl w:val="0"/>
          <w:numId w:val="4"/>
        </w:numPr>
      </w:pPr>
      <w:r>
        <w:t> </w:t>
      </w:r>
      <w:r w:rsidR="008E213F">
        <w:t>D</w:t>
      </w:r>
      <w:r w:rsidR="00900627">
        <w:t>ésarmement et suivi des accords politiques</w:t>
      </w:r>
      <w:r w:rsidR="008E213F">
        <w:t> :</w:t>
      </w:r>
      <w:r w:rsidR="00900627">
        <w:t xml:space="preserve"> G</w:t>
      </w:r>
      <w:r w:rsidR="00612DFF">
        <w:t xml:space="preserve">ilbert </w:t>
      </w:r>
      <w:proofErr w:type="spellStart"/>
      <w:r w:rsidR="00612DFF">
        <w:t>Toum</w:t>
      </w:r>
      <w:r w:rsidR="008E213F">
        <w:t>ou</w:t>
      </w:r>
      <w:r w:rsidR="00900627">
        <w:t>-De</w:t>
      </w:r>
      <w:r w:rsidR="008E213F">
        <w:t>ya</w:t>
      </w:r>
      <w:proofErr w:type="spellEnd"/>
    </w:p>
    <w:p w:rsidR="0051510A" w:rsidRDefault="00900627" w:rsidP="00900627">
      <w:pPr>
        <w:pStyle w:val="Paragraphedeliste"/>
        <w:numPr>
          <w:ilvl w:val="0"/>
          <w:numId w:val="4"/>
        </w:numPr>
      </w:pPr>
      <w:r>
        <w:t xml:space="preserve">Agriculture et développement rural : </w:t>
      </w:r>
      <w:r w:rsidR="008E213F">
        <w:t xml:space="preserve">Boubacar </w:t>
      </w:r>
      <w:proofErr w:type="spellStart"/>
      <w:r>
        <w:t>Adramane</w:t>
      </w:r>
      <w:proofErr w:type="spellEnd"/>
      <w:r>
        <w:t xml:space="preserve"> </w:t>
      </w:r>
      <w:bookmarkStart w:id="0" w:name="_GoBack"/>
      <w:bookmarkEnd w:id="0"/>
    </w:p>
    <w:p w:rsidR="0051510A" w:rsidRDefault="0051510A" w:rsidP="0051510A"/>
    <w:sectPr w:rsidR="0051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F79B2"/>
    <w:multiLevelType w:val="hybridMultilevel"/>
    <w:tmpl w:val="B54A6A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3081"/>
    <w:multiLevelType w:val="hybridMultilevel"/>
    <w:tmpl w:val="37783F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862"/>
    <w:multiLevelType w:val="hybridMultilevel"/>
    <w:tmpl w:val="0DF6D6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D65B0"/>
    <w:multiLevelType w:val="hybridMultilevel"/>
    <w:tmpl w:val="2ED284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0A"/>
    <w:rsid w:val="000768CD"/>
    <w:rsid w:val="002429D3"/>
    <w:rsid w:val="0051510A"/>
    <w:rsid w:val="00612DFF"/>
    <w:rsid w:val="00672D8E"/>
    <w:rsid w:val="007A3084"/>
    <w:rsid w:val="008E213F"/>
    <w:rsid w:val="00900627"/>
    <w:rsid w:val="00C715D7"/>
    <w:rsid w:val="00EA4204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2E2E"/>
  <w15:chartTrackingRefBased/>
  <w15:docId w15:val="{95EB317B-D1F3-4564-A398-03D1C9FB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FH-RCACOR-25</dc:creator>
  <cp:keywords/>
  <dc:description/>
  <cp:lastModifiedBy>FH-RCACOR-25</cp:lastModifiedBy>
  <cp:revision>2</cp:revision>
  <dcterms:created xsi:type="dcterms:W3CDTF">2026-05-22T10:22:00Z</dcterms:created>
  <dcterms:modified xsi:type="dcterms:W3CDTF">2026-05-22T10:22:00Z</dcterms:modified>
</cp:coreProperties>
</file>